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E3B" w:rsidRDefault="00987E3B"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-801824</wp:posOffset>
            </wp:positionV>
            <wp:extent cx="2112010" cy="762000"/>
            <wp:effectExtent l="1905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010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7E3B" w:rsidRDefault="00987E3B"/>
    <w:p w:rsidR="00987E3B" w:rsidRPr="007B4A1F" w:rsidRDefault="007B4A1F" w:rsidP="007B4A1F">
      <w:pPr>
        <w:jc w:val="right"/>
        <w:rPr>
          <w:rFonts w:ascii="Times New Roman" w:hAnsi="Times New Roman" w:cs="Times New Roman"/>
          <w:sz w:val="24"/>
          <w:szCs w:val="24"/>
        </w:rPr>
      </w:pPr>
      <w:r w:rsidRPr="007B4A1F">
        <w:rPr>
          <w:rFonts w:ascii="Times New Roman" w:hAnsi="Times New Roman" w:cs="Times New Roman"/>
          <w:sz w:val="24"/>
          <w:szCs w:val="24"/>
        </w:rPr>
        <w:t>Nr. înregistrare_______________________</w:t>
      </w:r>
    </w:p>
    <w:p w:rsidR="00987E3B" w:rsidRDefault="00987E3B"/>
    <w:p w:rsidR="00987E3B" w:rsidRDefault="00B1361D" w:rsidP="00DC6D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Către unitățile de învățământ din județul Maramureș,</w:t>
      </w:r>
    </w:p>
    <w:p w:rsidR="00DC6D4E" w:rsidRDefault="00DC6D4E" w:rsidP="00DC6D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D4E" w:rsidRDefault="00DC6D4E" w:rsidP="00DC6D4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Pentru a marca </w:t>
      </w:r>
      <w:r w:rsidRPr="00DC6D4E">
        <w:rPr>
          <w:rFonts w:ascii="Times New Roman" w:hAnsi="Times New Roman" w:cs="Times New Roman"/>
          <w:b/>
          <w:sz w:val="24"/>
          <w:szCs w:val="24"/>
        </w:rPr>
        <w:t>Ziua Mondială a Sănătății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celebrată în fiecare an pe data de 7 aprilie, Centrul Județean de Resurse și Asistență Educațională Maramureș pregătește un set de activități pe care aveți posibilitatea să le derulați în unitățile de învățământ în perioada </w:t>
      </w:r>
      <w:r w:rsidR="00B1361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25 martie – 2 aprilie 2015.  Una dintre activitățile propuse solicită implicarea elevilor </w:t>
      </w:r>
      <w:r w:rsidR="00B1361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din învățăm</w:t>
      </w:r>
      <w:r w:rsidR="001C5472">
        <w:rPr>
          <w:rFonts w:ascii="Times New Roman" w:hAnsi="Times New Roman" w:cs="Times New Roman"/>
          <w:sz w:val="24"/>
          <w:szCs w:val="24"/>
        </w:rPr>
        <w:t xml:space="preserve">ântul preșcolar/gimnazial/liceal) </w:t>
      </w:r>
      <w:r>
        <w:rPr>
          <w:rFonts w:ascii="Times New Roman" w:hAnsi="Times New Roman" w:cs="Times New Roman"/>
          <w:sz w:val="24"/>
          <w:szCs w:val="24"/>
        </w:rPr>
        <w:t>în</w:t>
      </w:r>
      <w:r w:rsidR="00B1361D">
        <w:rPr>
          <w:rFonts w:ascii="Times New Roman" w:hAnsi="Times New Roman" w:cs="Times New Roman"/>
          <w:sz w:val="24"/>
          <w:szCs w:val="24"/>
        </w:rPr>
        <w:t xml:space="preserve"> cre</w:t>
      </w:r>
      <w:r>
        <w:rPr>
          <w:rFonts w:ascii="Times New Roman" w:hAnsi="Times New Roman" w:cs="Times New Roman"/>
          <w:sz w:val="24"/>
          <w:szCs w:val="24"/>
        </w:rPr>
        <w:t xml:space="preserve">area unui pliant </w:t>
      </w:r>
      <w:r w:rsidR="001C5472">
        <w:rPr>
          <w:rFonts w:ascii="Times New Roman" w:hAnsi="Times New Roman" w:cs="Times New Roman"/>
          <w:sz w:val="24"/>
          <w:szCs w:val="24"/>
        </w:rPr>
        <w:t>cu</w:t>
      </w:r>
      <w:r>
        <w:rPr>
          <w:rFonts w:ascii="Times New Roman" w:hAnsi="Times New Roman" w:cs="Times New Roman"/>
          <w:sz w:val="24"/>
          <w:szCs w:val="24"/>
        </w:rPr>
        <w:t xml:space="preserve"> scopul promo</w:t>
      </w:r>
      <w:r w:rsidR="00F43AE8">
        <w:rPr>
          <w:rFonts w:ascii="Times New Roman" w:hAnsi="Times New Roman" w:cs="Times New Roman"/>
          <w:sz w:val="24"/>
          <w:szCs w:val="24"/>
        </w:rPr>
        <w:t>vării unui stil de viață sănătos și/sau creșterii calității vieții</w:t>
      </w:r>
      <w:r w:rsidR="00805E5F">
        <w:rPr>
          <w:rFonts w:ascii="Times New Roman" w:hAnsi="Times New Roman" w:cs="Times New Roman"/>
          <w:sz w:val="24"/>
          <w:szCs w:val="24"/>
        </w:rPr>
        <w:t xml:space="preserve">. </w:t>
      </w:r>
      <w:r w:rsidR="00B1361D">
        <w:rPr>
          <w:rFonts w:ascii="Times New Roman" w:hAnsi="Times New Roman" w:cs="Times New Roman"/>
          <w:sz w:val="24"/>
          <w:szCs w:val="24"/>
        </w:rPr>
        <w:t xml:space="preserve">Ulterior aprobării pliantelor de către  C.J.R.A.E.  Maramureș, acestea </w:t>
      </w:r>
      <w:r w:rsidR="00805E5F">
        <w:rPr>
          <w:rFonts w:ascii="Times New Roman" w:hAnsi="Times New Roman" w:cs="Times New Roman"/>
          <w:sz w:val="24"/>
          <w:szCs w:val="24"/>
        </w:rPr>
        <w:t xml:space="preserve">vor fi distribuite de către elevi pe bază de voluntariat, în data de </w:t>
      </w:r>
      <w:r w:rsidR="00805E5F" w:rsidRPr="00027E91">
        <w:rPr>
          <w:rFonts w:ascii="Times New Roman" w:hAnsi="Times New Roman" w:cs="Times New Roman"/>
          <w:b/>
          <w:sz w:val="24"/>
          <w:szCs w:val="24"/>
        </w:rPr>
        <w:t>7 aprilie 2015</w:t>
      </w:r>
      <w:r w:rsidR="00805E5F">
        <w:rPr>
          <w:rFonts w:ascii="Times New Roman" w:hAnsi="Times New Roman" w:cs="Times New Roman"/>
          <w:sz w:val="24"/>
          <w:szCs w:val="24"/>
        </w:rPr>
        <w:t xml:space="preserve"> între orele 13 – 14 în </w:t>
      </w:r>
      <w:r w:rsidR="00027E91">
        <w:rPr>
          <w:rFonts w:ascii="Times New Roman" w:hAnsi="Times New Roman" w:cs="Times New Roman"/>
          <w:sz w:val="24"/>
          <w:szCs w:val="24"/>
        </w:rPr>
        <w:t>diferite locații din județ (vă informăm pentru includerea acestei acțiuni în calendarul activităților din săptămâna „Școala altfel: Să știi mai multe, să fii mai bun!”, dacă este posibil)</w:t>
      </w:r>
    </w:p>
    <w:p w:rsidR="001C5472" w:rsidRDefault="001C5472" w:rsidP="00DC6D4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Criterii de redactare a pliantului:</w:t>
      </w:r>
    </w:p>
    <w:p w:rsidR="001C5472" w:rsidRDefault="001C5472" w:rsidP="001C547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Informațiile cuprinse în pliant pot face referire la una s</w:t>
      </w:r>
      <w:r w:rsidR="00805E5F">
        <w:rPr>
          <w:rFonts w:ascii="Times New Roman" w:hAnsi="Times New Roman"/>
          <w:sz w:val="24"/>
          <w:szCs w:val="24"/>
        </w:rPr>
        <w:t>au mai multe dintre componente</w:t>
      </w:r>
      <w:r w:rsidRPr="001C5472">
        <w:rPr>
          <w:rFonts w:ascii="Times New Roman" w:hAnsi="Times New Roman"/>
          <w:sz w:val="24"/>
          <w:szCs w:val="24"/>
        </w:rPr>
        <w:t xml:space="preserve">:  </w:t>
      </w:r>
      <w:r>
        <w:rPr>
          <w:rFonts w:ascii="Times New Roman" w:hAnsi="Times New Roman"/>
          <w:sz w:val="24"/>
          <w:szCs w:val="24"/>
        </w:rPr>
        <w:t>s</w:t>
      </w:r>
      <w:r w:rsidR="00B1361D">
        <w:rPr>
          <w:rFonts w:ascii="Times New Roman" w:hAnsi="Times New Roman"/>
          <w:sz w:val="24"/>
          <w:szCs w:val="24"/>
        </w:rPr>
        <w:t>ă</w:t>
      </w:r>
      <w:r>
        <w:rPr>
          <w:rFonts w:ascii="Times New Roman" w:hAnsi="Times New Roman"/>
          <w:sz w:val="24"/>
          <w:szCs w:val="24"/>
        </w:rPr>
        <w:t>n</w:t>
      </w:r>
      <w:r w:rsidR="00B1361D">
        <w:rPr>
          <w:rFonts w:ascii="Times New Roman" w:hAnsi="Times New Roman"/>
          <w:sz w:val="24"/>
          <w:szCs w:val="24"/>
        </w:rPr>
        <w:t>ă</w:t>
      </w:r>
      <w:r>
        <w:rPr>
          <w:rFonts w:ascii="Times New Roman" w:hAnsi="Times New Roman"/>
          <w:sz w:val="24"/>
          <w:szCs w:val="24"/>
        </w:rPr>
        <w:t>tatea fizic</w:t>
      </w:r>
      <w:r w:rsidR="00B1361D">
        <w:rPr>
          <w:rFonts w:ascii="Times New Roman" w:hAnsi="Times New Roman"/>
          <w:sz w:val="24"/>
          <w:szCs w:val="24"/>
        </w:rPr>
        <w:t>ă</w:t>
      </w:r>
      <w:r>
        <w:rPr>
          <w:rFonts w:ascii="Times New Roman" w:hAnsi="Times New Roman"/>
          <w:sz w:val="24"/>
          <w:szCs w:val="24"/>
        </w:rPr>
        <w:t xml:space="preserve"> a organismului</w:t>
      </w:r>
      <w:r w:rsidRPr="001C54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1C5472">
        <w:rPr>
          <w:rFonts w:ascii="Times New Roman" w:hAnsi="Times New Roman"/>
          <w:sz w:val="24"/>
          <w:szCs w:val="24"/>
        </w:rPr>
        <w:t>cre</w:t>
      </w:r>
      <w:r w:rsidR="00B1361D">
        <w:rPr>
          <w:rFonts w:ascii="Times New Roman" w:hAnsi="Times New Roman"/>
          <w:sz w:val="24"/>
          <w:szCs w:val="24"/>
        </w:rPr>
        <w:t>ș</w:t>
      </w:r>
      <w:r w:rsidRPr="001C5472">
        <w:rPr>
          <w:rFonts w:ascii="Times New Roman" w:hAnsi="Times New Roman"/>
          <w:sz w:val="24"/>
          <w:szCs w:val="24"/>
        </w:rPr>
        <w:t xml:space="preserve">terea </w:t>
      </w:r>
      <w:r w:rsidR="00B1361D">
        <w:rPr>
          <w:rFonts w:ascii="Times New Roman" w:hAnsi="Times New Roman"/>
          <w:sz w:val="24"/>
          <w:szCs w:val="24"/>
        </w:rPr>
        <w:t>ș</w:t>
      </w:r>
      <w:r w:rsidRPr="001C5472">
        <w:rPr>
          <w:rFonts w:ascii="Times New Roman" w:hAnsi="Times New Roman"/>
          <w:sz w:val="24"/>
          <w:szCs w:val="24"/>
        </w:rPr>
        <w:t>i dezvoltarea armonioas</w:t>
      </w:r>
      <w:r w:rsidR="00B1361D">
        <w:rPr>
          <w:rFonts w:ascii="Times New Roman" w:hAnsi="Times New Roman"/>
          <w:sz w:val="24"/>
          <w:szCs w:val="24"/>
        </w:rPr>
        <w:t>ă</w:t>
      </w:r>
      <w:r w:rsidRPr="001C5472">
        <w:rPr>
          <w:rFonts w:ascii="Times New Roman" w:hAnsi="Times New Roman"/>
          <w:sz w:val="24"/>
          <w:szCs w:val="24"/>
        </w:rPr>
        <w:t xml:space="preserve"> a organismului, integritatea corpului</w:t>
      </w:r>
      <w:r>
        <w:rPr>
          <w:rFonts w:ascii="Times New Roman" w:hAnsi="Times New Roman"/>
          <w:sz w:val="24"/>
          <w:szCs w:val="24"/>
        </w:rPr>
        <w:t>,</w:t>
      </w:r>
      <w:r w:rsidRPr="001C5472">
        <w:rPr>
          <w:rFonts w:ascii="Times New Roman" w:hAnsi="Times New Roman"/>
          <w:sz w:val="24"/>
          <w:szCs w:val="24"/>
        </w:rPr>
        <w:t xml:space="preserve"> o bun</w:t>
      </w:r>
      <w:r w:rsidR="00B1361D">
        <w:rPr>
          <w:rFonts w:ascii="Times New Roman" w:hAnsi="Times New Roman"/>
          <w:sz w:val="24"/>
          <w:szCs w:val="24"/>
        </w:rPr>
        <w:t>ă</w:t>
      </w:r>
      <w:r w:rsidRPr="001C5472">
        <w:rPr>
          <w:rFonts w:ascii="Times New Roman" w:hAnsi="Times New Roman"/>
          <w:sz w:val="24"/>
          <w:szCs w:val="24"/>
        </w:rPr>
        <w:t xml:space="preserve"> func</w:t>
      </w:r>
      <w:r w:rsidR="00B1361D">
        <w:rPr>
          <w:rFonts w:ascii="Times New Roman" w:hAnsi="Times New Roman"/>
          <w:sz w:val="24"/>
          <w:szCs w:val="24"/>
        </w:rPr>
        <w:t>ț</w:t>
      </w:r>
      <w:r w:rsidRPr="001C5472">
        <w:rPr>
          <w:rFonts w:ascii="Times New Roman" w:hAnsi="Times New Roman"/>
          <w:sz w:val="24"/>
          <w:szCs w:val="24"/>
        </w:rPr>
        <w:t>ionare a organismului</w:t>
      </w:r>
      <w:r w:rsidR="00B1361D">
        <w:rPr>
          <w:rFonts w:ascii="Times New Roman" w:hAnsi="Times New Roman"/>
          <w:sz w:val="24"/>
          <w:szCs w:val="24"/>
        </w:rPr>
        <w:t xml:space="preserve">), </w:t>
      </w:r>
      <w:r w:rsidR="00B1361D" w:rsidRPr="00B1361D">
        <w:rPr>
          <w:rFonts w:ascii="Times New Roman" w:hAnsi="Times New Roman"/>
          <w:sz w:val="24"/>
          <w:szCs w:val="24"/>
        </w:rPr>
        <w:t xml:space="preserve"> </w:t>
      </w:r>
      <w:r w:rsidR="00B1361D">
        <w:rPr>
          <w:rFonts w:ascii="Times New Roman" w:hAnsi="Times New Roman"/>
          <w:sz w:val="24"/>
          <w:szCs w:val="24"/>
        </w:rPr>
        <w:t>sănătatea</w:t>
      </w:r>
      <w:r>
        <w:rPr>
          <w:rFonts w:ascii="Times New Roman" w:hAnsi="Times New Roman"/>
          <w:sz w:val="24"/>
          <w:szCs w:val="24"/>
        </w:rPr>
        <w:t xml:space="preserve"> mental</w:t>
      </w:r>
      <w:r w:rsidR="00B1361D">
        <w:rPr>
          <w:rFonts w:ascii="Times New Roman" w:hAnsi="Times New Roman"/>
          <w:sz w:val="24"/>
          <w:szCs w:val="24"/>
        </w:rPr>
        <w:t>ă</w:t>
      </w:r>
      <w:r>
        <w:rPr>
          <w:rFonts w:ascii="Times New Roman" w:hAnsi="Times New Roman"/>
          <w:sz w:val="24"/>
          <w:szCs w:val="24"/>
        </w:rPr>
        <w:t xml:space="preserve"> (</w:t>
      </w:r>
      <w:r w:rsidRPr="001C5472">
        <w:rPr>
          <w:rFonts w:ascii="Times New Roman" w:hAnsi="Times New Roman"/>
          <w:sz w:val="24"/>
          <w:szCs w:val="24"/>
        </w:rPr>
        <w:t xml:space="preserve">deprinderi de </w:t>
      </w:r>
      <w:r w:rsidR="00B1361D">
        <w:rPr>
          <w:rFonts w:ascii="Times New Roman" w:hAnsi="Times New Roman"/>
          <w:sz w:val="24"/>
          <w:szCs w:val="24"/>
        </w:rPr>
        <w:t>î</w:t>
      </w:r>
      <w:r w:rsidRPr="001C5472">
        <w:rPr>
          <w:rFonts w:ascii="Times New Roman" w:hAnsi="Times New Roman"/>
          <w:sz w:val="24"/>
          <w:szCs w:val="24"/>
        </w:rPr>
        <w:t>nva</w:t>
      </w:r>
      <w:r w:rsidR="00B1361D">
        <w:rPr>
          <w:rFonts w:ascii="Times New Roman" w:hAnsi="Times New Roman"/>
          <w:sz w:val="24"/>
          <w:szCs w:val="24"/>
        </w:rPr>
        <w:t>ț</w:t>
      </w:r>
      <w:r w:rsidRPr="001C5472">
        <w:rPr>
          <w:rFonts w:ascii="Times New Roman" w:hAnsi="Times New Roman"/>
          <w:sz w:val="24"/>
          <w:szCs w:val="24"/>
        </w:rPr>
        <w:t>are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C5472">
        <w:rPr>
          <w:rFonts w:ascii="Times New Roman" w:hAnsi="Times New Roman"/>
          <w:sz w:val="24"/>
          <w:szCs w:val="24"/>
        </w:rPr>
        <w:t xml:space="preserve">capacitatea de a </w:t>
      </w:r>
      <w:r>
        <w:rPr>
          <w:rFonts w:ascii="Times New Roman" w:hAnsi="Times New Roman"/>
          <w:sz w:val="24"/>
          <w:szCs w:val="24"/>
        </w:rPr>
        <w:t>emite raționamente, gândire critică)</w:t>
      </w:r>
      <w:r w:rsidRPr="001C5472">
        <w:rPr>
          <w:rFonts w:ascii="Times New Roman" w:hAnsi="Times New Roman"/>
          <w:sz w:val="24"/>
          <w:szCs w:val="24"/>
        </w:rPr>
        <w:t xml:space="preserve">, </w:t>
      </w:r>
      <w:r w:rsidR="00B1361D">
        <w:rPr>
          <w:rFonts w:ascii="Times New Roman" w:hAnsi="Times New Roman"/>
          <w:sz w:val="24"/>
          <w:szCs w:val="24"/>
        </w:rPr>
        <w:t>sănătatea</w:t>
      </w:r>
      <w:r w:rsidRPr="001C5472">
        <w:rPr>
          <w:rFonts w:ascii="Times New Roman" w:hAnsi="Times New Roman"/>
          <w:sz w:val="24"/>
          <w:szCs w:val="24"/>
        </w:rPr>
        <w:t xml:space="preserve"> emo</w:t>
      </w:r>
      <w:r w:rsidR="00B1361D">
        <w:rPr>
          <w:rFonts w:ascii="Times New Roman" w:hAnsi="Times New Roman"/>
          <w:sz w:val="24"/>
          <w:szCs w:val="24"/>
        </w:rPr>
        <w:t>ț</w:t>
      </w:r>
      <w:r w:rsidRPr="001C5472">
        <w:rPr>
          <w:rFonts w:ascii="Times New Roman" w:hAnsi="Times New Roman"/>
          <w:sz w:val="24"/>
          <w:szCs w:val="24"/>
        </w:rPr>
        <w:t>ional</w:t>
      </w:r>
      <w:r w:rsidR="00B1361D">
        <w:rPr>
          <w:rFonts w:ascii="Times New Roman" w:hAnsi="Times New Roman"/>
          <w:sz w:val="24"/>
          <w:szCs w:val="24"/>
        </w:rPr>
        <w:t>ă</w:t>
      </w:r>
      <w:r w:rsidRPr="001C5472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exprimarea și gestionarea adecvată a emo</w:t>
      </w:r>
      <w:r w:rsidR="00B1361D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iilor</w:t>
      </w:r>
      <w:r w:rsidRPr="001C5472">
        <w:rPr>
          <w:rFonts w:ascii="Times New Roman" w:hAnsi="Times New Roman"/>
          <w:sz w:val="24"/>
          <w:szCs w:val="24"/>
        </w:rPr>
        <w:t>, sentimentel</w:t>
      </w:r>
      <w:r>
        <w:rPr>
          <w:rFonts w:ascii="Times New Roman" w:hAnsi="Times New Roman"/>
          <w:sz w:val="24"/>
          <w:szCs w:val="24"/>
        </w:rPr>
        <w:t xml:space="preserve">or), </w:t>
      </w:r>
      <w:r w:rsidR="00B1361D">
        <w:rPr>
          <w:rFonts w:ascii="Times New Roman" w:hAnsi="Times New Roman"/>
          <w:sz w:val="24"/>
          <w:szCs w:val="24"/>
        </w:rPr>
        <w:t>sănătatea</w:t>
      </w:r>
      <w:r>
        <w:rPr>
          <w:rFonts w:ascii="Times New Roman" w:hAnsi="Times New Roman"/>
          <w:sz w:val="24"/>
          <w:szCs w:val="24"/>
        </w:rPr>
        <w:t xml:space="preserve"> social</w:t>
      </w:r>
      <w:r w:rsidR="00B1361D">
        <w:rPr>
          <w:rFonts w:ascii="Times New Roman" w:hAnsi="Times New Roman"/>
          <w:sz w:val="24"/>
          <w:szCs w:val="24"/>
        </w:rPr>
        <w:t>ă</w:t>
      </w:r>
      <w:r>
        <w:rPr>
          <w:rFonts w:ascii="Times New Roman" w:hAnsi="Times New Roman"/>
          <w:sz w:val="24"/>
          <w:szCs w:val="24"/>
        </w:rPr>
        <w:t xml:space="preserve"> (</w:t>
      </w:r>
      <w:r w:rsidRPr="001C5472">
        <w:rPr>
          <w:rFonts w:ascii="Times New Roman" w:hAnsi="Times New Roman"/>
          <w:sz w:val="24"/>
          <w:szCs w:val="24"/>
        </w:rPr>
        <w:t>rela</w:t>
      </w:r>
      <w:r w:rsidR="00B1361D">
        <w:rPr>
          <w:rFonts w:ascii="Times New Roman" w:hAnsi="Times New Roman"/>
          <w:sz w:val="24"/>
          <w:szCs w:val="24"/>
        </w:rPr>
        <w:t>ț</w:t>
      </w:r>
      <w:r w:rsidRPr="001C5472">
        <w:rPr>
          <w:rFonts w:ascii="Times New Roman" w:hAnsi="Times New Roman"/>
          <w:sz w:val="24"/>
          <w:szCs w:val="24"/>
        </w:rPr>
        <w:t>iile cu ceilal</w:t>
      </w:r>
      <w:r w:rsidR="00B1361D">
        <w:rPr>
          <w:rFonts w:ascii="Times New Roman" w:hAnsi="Times New Roman"/>
          <w:sz w:val="24"/>
          <w:szCs w:val="24"/>
        </w:rPr>
        <w:t>ț</w:t>
      </w:r>
      <w:r w:rsidRPr="001C5472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)</w:t>
      </w:r>
      <w:r w:rsidR="00F43AE8">
        <w:rPr>
          <w:rFonts w:ascii="Times New Roman" w:hAnsi="Times New Roman"/>
          <w:sz w:val="24"/>
          <w:szCs w:val="24"/>
        </w:rPr>
        <w:t xml:space="preserve">, </w:t>
      </w:r>
      <w:r w:rsidR="00B1361D">
        <w:rPr>
          <w:rFonts w:ascii="Times New Roman" w:hAnsi="Times New Roman"/>
          <w:sz w:val="24"/>
          <w:szCs w:val="24"/>
        </w:rPr>
        <w:t>sănătatea</w:t>
      </w:r>
      <w:r w:rsidR="00F43AE8">
        <w:rPr>
          <w:rFonts w:ascii="Times New Roman" w:hAnsi="Times New Roman"/>
          <w:sz w:val="24"/>
          <w:szCs w:val="24"/>
        </w:rPr>
        <w:t xml:space="preserve"> spiritual</w:t>
      </w:r>
      <w:r w:rsidR="00B1361D">
        <w:rPr>
          <w:rFonts w:ascii="Times New Roman" w:hAnsi="Times New Roman"/>
          <w:sz w:val="24"/>
          <w:szCs w:val="24"/>
        </w:rPr>
        <w:t>ă</w:t>
      </w:r>
      <w:r w:rsidR="00F43AE8">
        <w:rPr>
          <w:rFonts w:ascii="Times New Roman" w:hAnsi="Times New Roman"/>
          <w:sz w:val="24"/>
          <w:szCs w:val="24"/>
        </w:rPr>
        <w:t xml:space="preserve"> (</w:t>
      </w:r>
      <w:r w:rsidRPr="001C5472">
        <w:rPr>
          <w:rFonts w:ascii="Times New Roman" w:hAnsi="Times New Roman"/>
          <w:sz w:val="24"/>
          <w:szCs w:val="24"/>
        </w:rPr>
        <w:t>credin</w:t>
      </w:r>
      <w:r w:rsidR="00B1361D">
        <w:rPr>
          <w:rFonts w:ascii="Times New Roman" w:hAnsi="Times New Roman"/>
          <w:sz w:val="24"/>
          <w:szCs w:val="24"/>
        </w:rPr>
        <w:t>ț</w:t>
      </w:r>
      <w:r w:rsidRPr="001C5472">
        <w:rPr>
          <w:rFonts w:ascii="Times New Roman" w:hAnsi="Times New Roman"/>
          <w:sz w:val="24"/>
          <w:szCs w:val="24"/>
        </w:rPr>
        <w:t xml:space="preserve">a, cultura </w:t>
      </w:r>
      <w:r w:rsidR="00B1361D">
        <w:rPr>
          <w:rFonts w:ascii="Times New Roman" w:hAnsi="Times New Roman"/>
          <w:sz w:val="24"/>
          <w:szCs w:val="24"/>
        </w:rPr>
        <w:t>ș</w:t>
      </w:r>
      <w:r w:rsidRPr="001C5472">
        <w:rPr>
          <w:rFonts w:ascii="Times New Roman" w:hAnsi="Times New Roman"/>
          <w:sz w:val="24"/>
          <w:szCs w:val="24"/>
        </w:rPr>
        <w:t>i sistem</w:t>
      </w:r>
      <w:r w:rsidR="00F43AE8">
        <w:rPr>
          <w:rFonts w:ascii="Times New Roman" w:hAnsi="Times New Roman"/>
          <w:sz w:val="24"/>
          <w:szCs w:val="24"/>
        </w:rPr>
        <w:t>ul</w:t>
      </w:r>
      <w:r w:rsidRPr="001C5472">
        <w:rPr>
          <w:rFonts w:ascii="Times New Roman" w:hAnsi="Times New Roman"/>
          <w:sz w:val="24"/>
          <w:szCs w:val="24"/>
        </w:rPr>
        <w:t xml:space="preserve"> de valori</w:t>
      </w:r>
      <w:r w:rsidR="00F43AE8">
        <w:rPr>
          <w:rFonts w:ascii="Times New Roman" w:hAnsi="Times New Roman"/>
          <w:sz w:val="24"/>
          <w:szCs w:val="24"/>
        </w:rPr>
        <w:t xml:space="preserve">), </w:t>
      </w:r>
      <w:r w:rsidR="00805E5F">
        <w:rPr>
          <w:rFonts w:ascii="Times New Roman" w:hAnsi="Times New Roman"/>
          <w:sz w:val="24"/>
          <w:szCs w:val="24"/>
        </w:rPr>
        <w:t>comportamente adaptative, echilibrul muncă-relaxare</w:t>
      </w:r>
      <w:r w:rsidR="00B1361D">
        <w:rPr>
          <w:rFonts w:ascii="Times New Roman" w:hAnsi="Times New Roman"/>
          <w:sz w:val="24"/>
          <w:szCs w:val="24"/>
        </w:rPr>
        <w:t>;</w:t>
      </w:r>
    </w:p>
    <w:p w:rsidR="00B1361D" w:rsidRDefault="00B1361D" w:rsidP="00B1361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Format A4;</w:t>
      </w:r>
    </w:p>
    <w:p w:rsidR="00B1361D" w:rsidRDefault="00B1361D" w:rsidP="00B1361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Informațiile/imaginile organizate pe 3 coloane;</w:t>
      </w:r>
    </w:p>
    <w:p w:rsidR="00805E5F" w:rsidRDefault="00805E5F" w:rsidP="001C547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Diminesiunile caracterelor/culorile/fontul/aranjarea în pagină  </w:t>
      </w:r>
      <w:r w:rsidR="00B1361D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la alegere</w:t>
      </w:r>
      <w:r w:rsidR="00B1361D">
        <w:rPr>
          <w:rFonts w:ascii="Times New Roman" w:hAnsi="Times New Roman"/>
          <w:sz w:val="24"/>
          <w:szCs w:val="24"/>
        </w:rPr>
        <w:t>.</w:t>
      </w:r>
    </w:p>
    <w:p w:rsidR="007B4A1F" w:rsidRDefault="007B4A1F" w:rsidP="00805E5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A1914" w:rsidRDefault="00805E5F" w:rsidP="00805E5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Pliantele vor fi trimise în format electronic (</w:t>
      </w:r>
      <w:r w:rsidR="00EA1914">
        <w:rPr>
          <w:rFonts w:ascii="Times New Roman" w:hAnsi="Times New Roman"/>
          <w:sz w:val="24"/>
          <w:szCs w:val="24"/>
        </w:rPr>
        <w:t xml:space="preserve">orice program din pachetul Microsoft Office sau orice alt program care salvează poze în format: JPG, JPEG, PNG, BMP, GIF, </w:t>
      </w:r>
    </w:p>
    <w:p w:rsidR="00EA1914" w:rsidRDefault="00EA1914" w:rsidP="00EA191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TIFF</w:t>
      </w:r>
      <w:r w:rsidR="00805E5F">
        <w:rPr>
          <w:rFonts w:ascii="Times New Roman" w:hAnsi="Times New Roman"/>
          <w:sz w:val="24"/>
          <w:szCs w:val="24"/>
        </w:rPr>
        <w:t xml:space="preserve">) pe adresa de email  </w:t>
      </w:r>
      <w:hyperlink r:id="rId8" w:history="1">
        <w:r w:rsidR="000D3553" w:rsidRPr="00F31A48">
          <w:rPr>
            <w:rStyle w:val="Hyperlink"/>
            <w:rFonts w:ascii="Times New Roman" w:hAnsi="Times New Roman"/>
            <w:sz w:val="24"/>
            <w:szCs w:val="24"/>
          </w:rPr>
          <w:t>ziua_mondiala_a_sanatatii@yahoo.com</w:t>
        </w:r>
      </w:hyperlink>
      <w:r w:rsidR="000D3553">
        <w:rPr>
          <w:rFonts w:ascii="Times New Roman" w:hAnsi="Times New Roman"/>
          <w:sz w:val="24"/>
          <w:szCs w:val="24"/>
        </w:rPr>
        <w:t xml:space="preserve"> </w:t>
      </w:r>
      <w:r w:rsidR="00805E5F">
        <w:rPr>
          <w:rFonts w:ascii="Times New Roman" w:hAnsi="Times New Roman"/>
          <w:sz w:val="24"/>
          <w:szCs w:val="24"/>
        </w:rPr>
        <w:t xml:space="preserve"> până la data de 27 martie ora 14. </w:t>
      </w:r>
    </w:p>
    <w:p w:rsidR="00805E5F" w:rsidRDefault="00805E5F" w:rsidP="00EA1914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În perioada 30 martie – 2 aprilie comisia de jurizare formată din: profesori de biologie, limba română, educație plastică, consilieri școlari, se va întruni la sediul C.J.R.A.E. pentru evaluarea/aprobarea pliantelor.</w:t>
      </w:r>
    </w:p>
    <w:p w:rsidR="00805E5F" w:rsidRDefault="00B1361D" w:rsidP="00805E5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Lista pliantelor aprobate va fi postată pe forumul directorilor, respectiv pe site-ul </w:t>
      </w:r>
      <w:hyperlink r:id="rId9" w:history="1">
        <w:r w:rsidRPr="00F31A48">
          <w:rPr>
            <w:rStyle w:val="Hyperlink"/>
            <w:rFonts w:ascii="Times New Roman" w:hAnsi="Times New Roman"/>
            <w:sz w:val="24"/>
            <w:szCs w:val="24"/>
          </w:rPr>
          <w:t>www.cjraemm.ro</w:t>
        </w:r>
      </w:hyperlink>
      <w:r>
        <w:rPr>
          <w:rFonts w:ascii="Times New Roman" w:hAnsi="Times New Roman"/>
          <w:sz w:val="24"/>
          <w:szCs w:val="24"/>
        </w:rPr>
        <w:t xml:space="preserve"> în data de 3 aprilie 2015. </w:t>
      </w:r>
      <w:r w:rsidR="00805E5F">
        <w:rPr>
          <w:rFonts w:ascii="Times New Roman" w:hAnsi="Times New Roman"/>
          <w:sz w:val="24"/>
          <w:szCs w:val="24"/>
        </w:rPr>
        <w:t xml:space="preserve"> </w:t>
      </w:r>
    </w:p>
    <w:p w:rsidR="006556C5" w:rsidRDefault="006556C5" w:rsidP="00805E5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Detalii privind celelate activități propuse de către C.J.R.A.E. </w:t>
      </w:r>
      <w:r w:rsidR="00EA1914">
        <w:rPr>
          <w:rFonts w:ascii="Times New Roman" w:hAnsi="Times New Roman"/>
          <w:sz w:val="24"/>
          <w:szCs w:val="24"/>
        </w:rPr>
        <w:t xml:space="preserve">pentru  a marca Ziua Mondială a Sănătății </w:t>
      </w:r>
      <w:r>
        <w:rPr>
          <w:rFonts w:ascii="Times New Roman" w:hAnsi="Times New Roman"/>
          <w:sz w:val="24"/>
          <w:szCs w:val="24"/>
        </w:rPr>
        <w:t xml:space="preserve">vor fi furnizate în cursul </w:t>
      </w:r>
      <w:r w:rsidR="00027E91">
        <w:rPr>
          <w:rFonts w:ascii="Times New Roman" w:hAnsi="Times New Roman"/>
          <w:sz w:val="24"/>
          <w:szCs w:val="24"/>
        </w:rPr>
        <w:t>săptămânii viitoare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B1361D" w:rsidRDefault="006556C5" w:rsidP="006556C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Așteptăm cu interes implicarea dumneavoastră în derularea activităților!</w:t>
      </w:r>
    </w:p>
    <w:p w:rsidR="00B1361D" w:rsidRDefault="00B1361D" w:rsidP="00B1361D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1361D" w:rsidRDefault="00B1361D" w:rsidP="00B1361D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1361D" w:rsidRDefault="00B1361D" w:rsidP="00B1361D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6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81"/>
        <w:gridCol w:w="4899"/>
      </w:tblGrid>
      <w:tr w:rsidR="00B1361D" w:rsidTr="002F4C91">
        <w:tc>
          <w:tcPr>
            <w:tcW w:w="4281" w:type="dxa"/>
            <w:hideMark/>
          </w:tcPr>
          <w:p w:rsidR="00B1361D" w:rsidRPr="00ED07FB" w:rsidRDefault="00B1361D" w:rsidP="002F4C91">
            <w:pPr>
              <w:pStyle w:val="ListParagraph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D07FB">
              <w:rPr>
                <w:rFonts w:ascii="Times New Roman" w:hAnsi="Times New Roman"/>
                <w:b/>
                <w:sz w:val="24"/>
                <w:szCs w:val="24"/>
              </w:rPr>
              <w:t>Director CJRAE Maramureș,</w:t>
            </w:r>
          </w:p>
        </w:tc>
        <w:tc>
          <w:tcPr>
            <w:tcW w:w="4899" w:type="dxa"/>
            <w:hideMark/>
          </w:tcPr>
          <w:p w:rsidR="00B1361D" w:rsidRPr="00ED07FB" w:rsidRDefault="00B1361D" w:rsidP="002F4C91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D07FB">
              <w:rPr>
                <w:rFonts w:ascii="Times New Roman" w:hAnsi="Times New Roman"/>
                <w:b/>
                <w:sz w:val="24"/>
                <w:szCs w:val="24"/>
              </w:rPr>
              <w:t>Coordonator CJAP,</w:t>
            </w:r>
          </w:p>
        </w:tc>
      </w:tr>
      <w:tr w:rsidR="00B1361D" w:rsidTr="002F4C91">
        <w:tc>
          <w:tcPr>
            <w:tcW w:w="4281" w:type="dxa"/>
            <w:hideMark/>
          </w:tcPr>
          <w:p w:rsidR="00B1361D" w:rsidRPr="00ED07FB" w:rsidRDefault="00B1361D" w:rsidP="002F4C9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FB">
              <w:rPr>
                <w:rFonts w:ascii="Times New Roman" w:hAnsi="Times New Roman"/>
                <w:sz w:val="24"/>
                <w:szCs w:val="24"/>
              </w:rPr>
              <w:t>prof. Lioara Adela COROIU</w:t>
            </w:r>
          </w:p>
        </w:tc>
        <w:tc>
          <w:tcPr>
            <w:tcW w:w="4899" w:type="dxa"/>
            <w:hideMark/>
          </w:tcPr>
          <w:p w:rsidR="00B1361D" w:rsidRPr="00ED07FB" w:rsidRDefault="00B1361D" w:rsidP="002F4C91">
            <w:pPr>
              <w:pStyle w:val="ListParagraph"/>
              <w:spacing w:line="36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D07FB">
              <w:rPr>
                <w:rFonts w:ascii="Times New Roman" w:hAnsi="Times New Roman"/>
                <w:sz w:val="24"/>
                <w:szCs w:val="24"/>
              </w:rPr>
              <w:t>Prof. Marcela Adriana POP</w:t>
            </w:r>
          </w:p>
        </w:tc>
      </w:tr>
    </w:tbl>
    <w:p w:rsidR="00B1361D" w:rsidRPr="00805E5F" w:rsidRDefault="00B1361D" w:rsidP="00805E5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05E5F" w:rsidRPr="00805E5F" w:rsidRDefault="00805E5F" w:rsidP="00805E5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805E5F" w:rsidRPr="00805E5F" w:rsidSect="00C561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586" w:rsidRDefault="001F2586" w:rsidP="00987E3B">
      <w:pPr>
        <w:spacing w:after="0" w:line="240" w:lineRule="auto"/>
      </w:pPr>
      <w:r>
        <w:separator/>
      </w:r>
    </w:p>
  </w:endnote>
  <w:endnote w:type="continuationSeparator" w:id="1">
    <w:p w:rsidR="001F2586" w:rsidRDefault="001F2586" w:rsidP="00987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586" w:rsidRDefault="001F2586" w:rsidP="00987E3B">
      <w:pPr>
        <w:spacing w:after="0" w:line="240" w:lineRule="auto"/>
      </w:pPr>
      <w:r>
        <w:separator/>
      </w:r>
    </w:p>
  </w:footnote>
  <w:footnote w:type="continuationSeparator" w:id="1">
    <w:p w:rsidR="001F2586" w:rsidRDefault="001F2586" w:rsidP="00987E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BA66E1"/>
    <w:multiLevelType w:val="hybridMultilevel"/>
    <w:tmpl w:val="A5040FE2"/>
    <w:lvl w:ilvl="0" w:tplc="164A551C">
      <w:start w:val="7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87E3B"/>
    <w:rsid w:val="00027E91"/>
    <w:rsid w:val="000D3553"/>
    <w:rsid w:val="001C5472"/>
    <w:rsid w:val="001F2586"/>
    <w:rsid w:val="00226EC5"/>
    <w:rsid w:val="00392F16"/>
    <w:rsid w:val="004775FF"/>
    <w:rsid w:val="005B6553"/>
    <w:rsid w:val="006556C5"/>
    <w:rsid w:val="007B4A1F"/>
    <w:rsid w:val="00805E5F"/>
    <w:rsid w:val="00987E3B"/>
    <w:rsid w:val="00B1361D"/>
    <w:rsid w:val="00C56112"/>
    <w:rsid w:val="00DC6D4E"/>
    <w:rsid w:val="00EA1914"/>
    <w:rsid w:val="00EC0F9E"/>
    <w:rsid w:val="00F43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1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87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7E3B"/>
  </w:style>
  <w:style w:type="paragraph" w:styleId="Footer">
    <w:name w:val="footer"/>
    <w:basedOn w:val="Normal"/>
    <w:link w:val="FooterChar"/>
    <w:unhideWhenUsed/>
    <w:rsid w:val="00987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7E3B"/>
  </w:style>
  <w:style w:type="paragraph" w:styleId="ListParagraph">
    <w:name w:val="List Paragraph"/>
    <w:basedOn w:val="Normal"/>
    <w:qFormat/>
    <w:rsid w:val="00987E3B"/>
    <w:pPr>
      <w:suppressAutoHyphens/>
      <w:ind w:left="720"/>
    </w:pPr>
    <w:rPr>
      <w:rFonts w:ascii="Calibri" w:eastAsia="Calibri" w:hAnsi="Calibri" w:cs="Times New Roman"/>
      <w:kern w:val="1"/>
      <w:lang w:eastAsia="ar-SA"/>
    </w:rPr>
  </w:style>
  <w:style w:type="table" w:styleId="TableGrid">
    <w:name w:val="Table Grid"/>
    <w:basedOn w:val="TableNormal"/>
    <w:uiPriority w:val="59"/>
    <w:rsid w:val="00987E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987E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iua_mondiala_a_sanatatii@yahoo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jraemm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408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2015-03-18T13:51:00Z</cp:lastPrinted>
  <dcterms:created xsi:type="dcterms:W3CDTF">2015-03-18T13:37:00Z</dcterms:created>
  <dcterms:modified xsi:type="dcterms:W3CDTF">2015-03-18T13:56:00Z</dcterms:modified>
</cp:coreProperties>
</file>